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7CD63" w14:textId="77777777" w:rsidR="009C793F" w:rsidRPr="001C43F1" w:rsidRDefault="009C793F" w:rsidP="009C793F">
      <w:pPr>
        <w:rPr>
          <w:b/>
          <w:sz w:val="28"/>
          <w:szCs w:val="28"/>
        </w:rPr>
      </w:pPr>
      <w:r w:rsidRPr="001C43F1">
        <w:rPr>
          <w:b/>
          <w:sz w:val="28"/>
          <w:szCs w:val="28"/>
        </w:rPr>
        <w:t>4.    Imaginary Creature</w:t>
      </w:r>
    </w:p>
    <w:tbl>
      <w:tblPr>
        <w:tblStyle w:val="TableGrid"/>
        <w:tblW w:w="10440" w:type="dxa"/>
        <w:tblInd w:w="-7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ashed" w:sz="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9C793F" w:rsidRPr="004E757F" w14:paraId="2661DFEA" w14:textId="77777777" w:rsidTr="00561679">
        <w:tc>
          <w:tcPr>
            <w:tcW w:w="10440" w:type="dxa"/>
          </w:tcPr>
          <w:p w14:paraId="0ACF0B23" w14:textId="77777777" w:rsidR="009C793F" w:rsidRPr="004E757F" w:rsidRDefault="009C793F" w:rsidP="00561679">
            <w:pPr>
              <w:rPr>
                <w:rFonts w:ascii="Bangla MN" w:hAnsi="Bangla MN"/>
                <w:sz w:val="16"/>
                <w:szCs w:val="16"/>
              </w:rPr>
            </w:pPr>
          </w:p>
          <w:p w14:paraId="43EAEBB9" w14:textId="77777777" w:rsidR="009C793F" w:rsidRPr="00881E30" w:rsidRDefault="009C793F" w:rsidP="00561679">
            <w:pPr>
              <w:rPr>
                <w:rFonts w:ascii="Bangla MN" w:hAnsi="Bangla MN"/>
                <w:b/>
                <w:sz w:val="32"/>
                <w:szCs w:val="32"/>
                <w:u w:val="single"/>
              </w:rPr>
            </w:pPr>
            <w:r>
              <w:rPr>
                <w:rFonts w:ascii="Bangla MN" w:hAnsi="Bangla MN"/>
                <w:b/>
                <w:sz w:val="32"/>
                <w:szCs w:val="32"/>
                <w:u w:val="single"/>
              </w:rPr>
              <w:t xml:space="preserve">Project </w:t>
            </w:r>
            <w:r>
              <w:rPr>
                <w:rFonts w:ascii="Bangla MN" w:hAnsi="Bangla MN"/>
                <w:b/>
                <w:sz w:val="32"/>
                <w:szCs w:val="32"/>
              </w:rPr>
              <w:t xml:space="preserve">     </w:t>
            </w:r>
            <w:r>
              <w:rPr>
                <w:rFonts w:ascii="Bangla MN" w:hAnsi="Bangla MN"/>
                <w:sz w:val="32"/>
                <w:szCs w:val="32"/>
              </w:rPr>
              <w:t>Design an Imaginary Creature</w:t>
            </w:r>
          </w:p>
        </w:tc>
      </w:tr>
      <w:tr w:rsidR="009C793F" w:rsidRPr="004E757F" w14:paraId="76ABC60A" w14:textId="77777777" w:rsidTr="00561679">
        <w:tc>
          <w:tcPr>
            <w:tcW w:w="10440" w:type="dxa"/>
          </w:tcPr>
          <w:p w14:paraId="13D7E755" w14:textId="77777777" w:rsidR="009C793F" w:rsidRPr="004E757F" w:rsidRDefault="009C793F" w:rsidP="00561679">
            <w:pPr>
              <w:rPr>
                <w:rFonts w:ascii="Bangla MN" w:hAnsi="Bangla MN"/>
                <w:sz w:val="16"/>
                <w:szCs w:val="16"/>
              </w:rPr>
            </w:pPr>
          </w:p>
          <w:p w14:paraId="5CD25AC1" w14:textId="77777777" w:rsidR="009C793F" w:rsidRDefault="009C793F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b/>
                <w:sz w:val="32"/>
                <w:szCs w:val="32"/>
                <w:u w:val="single"/>
              </w:rPr>
              <w:t>Materials:</w:t>
            </w:r>
            <w:r>
              <w:rPr>
                <w:rFonts w:ascii="Bangla MN" w:hAnsi="Bangla MN"/>
                <w:b/>
                <w:sz w:val="32"/>
                <w:szCs w:val="32"/>
              </w:rPr>
              <w:t xml:space="preserve">  </w:t>
            </w:r>
            <w:r w:rsidRPr="004E757F">
              <w:rPr>
                <w:rFonts w:ascii="Bangla MN" w:hAnsi="Bangla MN"/>
                <w:b/>
                <w:sz w:val="32"/>
                <w:szCs w:val="32"/>
              </w:rPr>
              <w:t>SMALL</w:t>
            </w:r>
            <w:r w:rsidRPr="004E757F">
              <w:rPr>
                <w:rFonts w:ascii="Bangla MN" w:hAnsi="Bangla MN"/>
                <w:sz w:val="32"/>
                <w:szCs w:val="32"/>
              </w:rPr>
              <w:t xml:space="preserve"> Paper</w:t>
            </w:r>
            <w:r>
              <w:rPr>
                <w:rFonts w:ascii="Bangla MN" w:hAnsi="Bangla MN"/>
                <w:sz w:val="32"/>
                <w:szCs w:val="32"/>
              </w:rPr>
              <w:t xml:space="preserve">, Pencil </w:t>
            </w:r>
            <w:r w:rsidRPr="004E757F">
              <w:rPr>
                <w:rFonts w:ascii="Bangla MN" w:hAnsi="Bangla MN"/>
                <w:sz w:val="32"/>
                <w:szCs w:val="32"/>
              </w:rPr>
              <w:sym w:font="Wingdings" w:char="F0E0"/>
            </w:r>
            <w:r>
              <w:rPr>
                <w:rFonts w:ascii="Bangla MN" w:hAnsi="Bangla MN"/>
                <w:sz w:val="32"/>
                <w:szCs w:val="32"/>
              </w:rPr>
              <w:t xml:space="preserve"> Color OR Shading</w:t>
            </w:r>
          </w:p>
          <w:p w14:paraId="0CF084C5" w14:textId="77777777" w:rsidR="009C793F" w:rsidRDefault="009C793F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>Coloring Material Options:</w:t>
            </w:r>
          </w:p>
          <w:p w14:paraId="02222734" w14:textId="77777777" w:rsidR="009C793F" w:rsidRDefault="009C793F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Outline w/ Sharpies </w:t>
            </w:r>
            <w:r w:rsidRPr="004E757F">
              <w:rPr>
                <w:rFonts w:ascii="Bangla MN" w:hAnsi="Bangla MN"/>
                <w:sz w:val="32"/>
                <w:szCs w:val="32"/>
              </w:rPr>
              <w:sym w:font="Wingdings" w:char="F0E0"/>
            </w:r>
            <w:r>
              <w:rPr>
                <w:rFonts w:ascii="Bangla MN" w:hAnsi="Bangla MN"/>
                <w:sz w:val="32"/>
                <w:szCs w:val="32"/>
              </w:rPr>
              <w:t xml:space="preserve"> Crayons, Colored Pencil, Markers</w:t>
            </w:r>
          </w:p>
          <w:p w14:paraId="73469AC1" w14:textId="77777777" w:rsidR="009C793F" w:rsidRPr="004E757F" w:rsidRDefault="009C793F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Graphite Pencils for Texture &amp; Value</w:t>
            </w:r>
          </w:p>
        </w:tc>
      </w:tr>
      <w:tr w:rsidR="009C793F" w:rsidRPr="004E757F" w14:paraId="07D935CB" w14:textId="77777777" w:rsidTr="00561679">
        <w:tc>
          <w:tcPr>
            <w:tcW w:w="10440" w:type="dxa"/>
          </w:tcPr>
          <w:p w14:paraId="36D95C01" w14:textId="77777777" w:rsidR="009C793F" w:rsidRPr="004E757F" w:rsidRDefault="009C793F" w:rsidP="00561679">
            <w:pPr>
              <w:rPr>
                <w:rFonts w:ascii="Bangla MN" w:hAnsi="Bangla MN"/>
                <w:sz w:val="16"/>
                <w:szCs w:val="16"/>
              </w:rPr>
            </w:pPr>
          </w:p>
          <w:p w14:paraId="4BAB5B45" w14:textId="77777777" w:rsidR="009C793F" w:rsidRPr="004E757F" w:rsidRDefault="009C793F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b/>
                <w:sz w:val="32"/>
                <w:szCs w:val="32"/>
                <w:u w:val="single"/>
              </w:rPr>
              <w:t>Inspiration:</w:t>
            </w:r>
            <w:r>
              <w:rPr>
                <w:rFonts w:ascii="Bangla MN" w:hAnsi="Bangla MN"/>
                <w:b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Bangla MN" w:hAnsi="Bangla MN"/>
                <w:sz w:val="32"/>
                <w:szCs w:val="32"/>
              </w:rPr>
              <w:t xml:space="preserve">Imagination  </w:t>
            </w:r>
            <w:proofErr w:type="gramEnd"/>
          </w:p>
        </w:tc>
      </w:tr>
      <w:tr w:rsidR="009C793F" w:rsidRPr="004E757F" w14:paraId="3C327F89" w14:textId="77777777" w:rsidTr="00561679">
        <w:tc>
          <w:tcPr>
            <w:tcW w:w="10440" w:type="dxa"/>
          </w:tcPr>
          <w:p w14:paraId="32F16A6A" w14:textId="77777777" w:rsidR="009C793F" w:rsidRPr="004E757F" w:rsidRDefault="009C793F" w:rsidP="00561679">
            <w:pPr>
              <w:rPr>
                <w:rFonts w:ascii="Bangla MN" w:hAnsi="Bangla MN"/>
                <w:sz w:val="16"/>
                <w:szCs w:val="16"/>
              </w:rPr>
            </w:pPr>
          </w:p>
          <w:p w14:paraId="728C2ACA" w14:textId="77777777" w:rsidR="009C793F" w:rsidRDefault="009C793F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b/>
                <w:sz w:val="32"/>
                <w:szCs w:val="32"/>
                <w:u w:val="single"/>
              </w:rPr>
              <w:t>Directions:</w:t>
            </w:r>
            <w:r>
              <w:rPr>
                <w:rFonts w:ascii="Bangla MN" w:hAnsi="Bangla MN"/>
                <w:b/>
                <w:sz w:val="32"/>
                <w:szCs w:val="32"/>
              </w:rPr>
              <w:t xml:space="preserve">  </w:t>
            </w:r>
          </w:p>
          <w:p w14:paraId="06526FC3" w14:textId="77777777" w:rsidR="009C793F" w:rsidRDefault="009C793F" w:rsidP="00561679">
            <w:pPr>
              <w:rPr>
                <w:rFonts w:ascii="Bangla MN" w:hAnsi="Bangla MN"/>
                <w:b/>
                <w:sz w:val="32"/>
                <w:szCs w:val="32"/>
                <w:u w:val="single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1.  Take your time and work   </w:t>
            </w:r>
            <w:proofErr w:type="gramStart"/>
            <w:r w:rsidRPr="004E757F">
              <w:rPr>
                <w:rFonts w:ascii="Bangla MN" w:hAnsi="Bangla MN"/>
                <w:b/>
                <w:sz w:val="32"/>
                <w:szCs w:val="32"/>
                <w:u w:val="single"/>
              </w:rPr>
              <w:t>S  L</w:t>
            </w:r>
            <w:proofErr w:type="gramEnd"/>
            <w:r w:rsidRPr="004E757F">
              <w:rPr>
                <w:rFonts w:ascii="Bangla MN" w:hAnsi="Bangla MN"/>
                <w:b/>
                <w:sz w:val="32"/>
                <w:szCs w:val="32"/>
                <w:u w:val="single"/>
              </w:rPr>
              <w:t xml:space="preserve"> O  W  L  Y</w:t>
            </w:r>
          </w:p>
          <w:p w14:paraId="2396405E" w14:textId="77777777" w:rsidR="009C793F" w:rsidRDefault="009C793F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2.  Dig into your wildest dreams! Make up the most   </w:t>
            </w:r>
          </w:p>
          <w:p w14:paraId="56301649" w14:textId="77777777" w:rsidR="009C793F" w:rsidRDefault="009C793F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    </w:t>
            </w:r>
            <w:proofErr w:type="gramStart"/>
            <w:r>
              <w:rPr>
                <w:rFonts w:ascii="Bangla MN" w:hAnsi="Bangla MN"/>
                <w:sz w:val="32"/>
                <w:szCs w:val="32"/>
              </w:rPr>
              <w:t>fantastic</w:t>
            </w:r>
            <w:proofErr w:type="gramEnd"/>
            <w:r>
              <w:rPr>
                <w:rFonts w:ascii="Bangla MN" w:hAnsi="Bangla MN"/>
                <w:sz w:val="32"/>
                <w:szCs w:val="32"/>
              </w:rPr>
              <w:t xml:space="preserve"> creature that you can imagine.</w:t>
            </w:r>
          </w:p>
          <w:p w14:paraId="0DD3DAF2" w14:textId="77777777" w:rsidR="009C793F" w:rsidRDefault="009C793F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3.  Create an extraordinary scene for your creature with </w:t>
            </w:r>
          </w:p>
          <w:p w14:paraId="13832306" w14:textId="77777777" w:rsidR="009C793F" w:rsidRDefault="009C793F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     </w:t>
            </w:r>
            <w:proofErr w:type="gramStart"/>
            <w:r>
              <w:rPr>
                <w:rFonts w:ascii="Bangla MN" w:hAnsi="Bangla MN"/>
                <w:sz w:val="32"/>
                <w:szCs w:val="32"/>
              </w:rPr>
              <w:t>a</w:t>
            </w:r>
            <w:proofErr w:type="gramEnd"/>
            <w:r>
              <w:rPr>
                <w:rFonts w:ascii="Bangla MN" w:hAnsi="Bangla MN"/>
                <w:sz w:val="32"/>
                <w:szCs w:val="32"/>
              </w:rPr>
              <w:t xml:space="preserve"> variety of interesting features.</w:t>
            </w:r>
          </w:p>
          <w:p w14:paraId="28E35DFF" w14:textId="77777777" w:rsidR="009C793F" w:rsidRDefault="009C793F" w:rsidP="00561679">
            <w:pPr>
              <w:rPr>
                <w:rFonts w:ascii="Bangla MN" w:hAnsi="Bangla MN"/>
                <w:b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4.  Choose an interesting </w:t>
            </w:r>
            <w:r w:rsidRPr="004E757F">
              <w:rPr>
                <w:rFonts w:ascii="Bangla MN" w:hAnsi="Bangla MN"/>
                <w:b/>
                <w:sz w:val="32"/>
                <w:szCs w:val="32"/>
              </w:rPr>
              <w:t>PERSPECTIVE</w:t>
            </w:r>
          </w:p>
          <w:p w14:paraId="3599B7AF" w14:textId="77777777" w:rsidR="009C793F" w:rsidRDefault="009C793F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5.  Try to add </w:t>
            </w:r>
            <w:r w:rsidRPr="004E757F">
              <w:rPr>
                <w:rFonts w:ascii="Bangla MN" w:hAnsi="Bangla MN"/>
                <w:b/>
                <w:sz w:val="32"/>
                <w:szCs w:val="32"/>
              </w:rPr>
              <w:t>SHADING</w:t>
            </w:r>
            <w:r>
              <w:rPr>
                <w:rFonts w:ascii="Bangla MN" w:hAnsi="Bangla MN"/>
                <w:sz w:val="32"/>
                <w:szCs w:val="32"/>
              </w:rPr>
              <w:t xml:space="preserve"> &amp; </w:t>
            </w:r>
            <w:r w:rsidRPr="004E757F">
              <w:rPr>
                <w:rFonts w:ascii="Bangla MN" w:hAnsi="Bangla MN"/>
                <w:b/>
                <w:sz w:val="32"/>
                <w:szCs w:val="32"/>
              </w:rPr>
              <w:t>TEXTURE</w:t>
            </w:r>
            <w:r>
              <w:rPr>
                <w:rFonts w:ascii="Bangla MN" w:hAnsi="Bangla MN"/>
                <w:sz w:val="32"/>
                <w:szCs w:val="32"/>
              </w:rPr>
              <w:t xml:space="preserve"> </w:t>
            </w:r>
          </w:p>
          <w:p w14:paraId="65288951" w14:textId="77777777" w:rsidR="009C793F" w:rsidRDefault="009C793F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6.  When observing, look </w:t>
            </w:r>
            <w:r w:rsidRPr="004E757F">
              <w:rPr>
                <w:rFonts w:ascii="Bangla MN" w:hAnsi="Bangla MN"/>
                <w:b/>
                <w:sz w:val="32"/>
                <w:szCs w:val="32"/>
              </w:rPr>
              <w:t>CLOSELY</w:t>
            </w:r>
            <w:r>
              <w:rPr>
                <w:rFonts w:ascii="Bangla MN" w:hAnsi="Bangla MN"/>
                <w:sz w:val="32"/>
                <w:szCs w:val="32"/>
              </w:rPr>
              <w:t xml:space="preserve"> and draw exactly</w:t>
            </w:r>
          </w:p>
          <w:p w14:paraId="5F28D2F9" w14:textId="77777777" w:rsidR="009C793F" w:rsidRPr="004E757F" w:rsidRDefault="009C793F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     </w:t>
            </w:r>
            <w:proofErr w:type="gramStart"/>
            <w:r>
              <w:rPr>
                <w:rFonts w:ascii="Bangla MN" w:hAnsi="Bangla MN"/>
                <w:sz w:val="32"/>
                <w:szCs w:val="32"/>
              </w:rPr>
              <w:t>what</w:t>
            </w:r>
            <w:proofErr w:type="gramEnd"/>
            <w:r>
              <w:rPr>
                <w:rFonts w:ascii="Bangla MN" w:hAnsi="Bangla MN"/>
                <w:sz w:val="32"/>
                <w:szCs w:val="32"/>
              </w:rPr>
              <w:t xml:space="preserve"> you see.</w:t>
            </w:r>
          </w:p>
        </w:tc>
      </w:tr>
    </w:tbl>
    <w:p w14:paraId="785385E1" w14:textId="77777777" w:rsidR="009C793F" w:rsidRDefault="009C793F" w:rsidP="009C793F"/>
    <w:p w14:paraId="37440425" w14:textId="77777777" w:rsidR="009C793F" w:rsidRPr="009D3AF0" w:rsidRDefault="009C793F" w:rsidP="009C793F">
      <w:pPr>
        <w:jc w:val="center"/>
        <w:rPr>
          <w:rFonts w:ascii="Chalkboard" w:hAnsi="Chalkboard"/>
          <w:b/>
        </w:rPr>
      </w:pPr>
      <w:r w:rsidRPr="009D3AF0">
        <w:rPr>
          <w:rFonts w:ascii="Chalkboard" w:hAnsi="Chalkboard"/>
          <w:b/>
        </w:rPr>
        <w:t xml:space="preserve">Turning STEM </w:t>
      </w:r>
      <w:r w:rsidRPr="009D3AF0">
        <w:rPr>
          <w:rFonts w:ascii="Chalkboard" w:hAnsi="Chalkboard"/>
          <w:b/>
        </w:rPr>
        <w:sym w:font="Wingdings" w:char="F0E0"/>
      </w:r>
      <w:r w:rsidRPr="009D3AF0">
        <w:rPr>
          <w:rFonts w:ascii="Chalkboard" w:hAnsi="Chalkboard"/>
          <w:b/>
        </w:rPr>
        <w:t xml:space="preserve"> </w:t>
      </w:r>
      <w:proofErr w:type="gramStart"/>
      <w:r w:rsidRPr="009D3AF0">
        <w:rPr>
          <w:rFonts w:ascii="Chalkboard" w:hAnsi="Chalkboard"/>
          <w:b/>
        </w:rPr>
        <w:t>STEAM  Cross</w:t>
      </w:r>
      <w:proofErr w:type="gramEnd"/>
      <w:r w:rsidRPr="009D3AF0">
        <w:rPr>
          <w:rFonts w:ascii="Chalkboard" w:hAnsi="Chalkboard"/>
          <w:b/>
        </w:rPr>
        <w:t>-curricular connections</w:t>
      </w:r>
    </w:p>
    <w:tbl>
      <w:tblPr>
        <w:tblStyle w:val="TableGrid"/>
        <w:tblW w:w="10440" w:type="dxa"/>
        <w:tblInd w:w="-792" w:type="dxa"/>
        <w:tblLook w:val="04A0" w:firstRow="1" w:lastRow="0" w:firstColumn="1" w:lastColumn="0" w:noHBand="0" w:noVBand="1"/>
      </w:tblPr>
      <w:tblGrid>
        <w:gridCol w:w="1710"/>
        <w:gridCol w:w="2160"/>
        <w:gridCol w:w="1446"/>
        <w:gridCol w:w="1974"/>
        <w:gridCol w:w="3150"/>
      </w:tblGrid>
      <w:tr w:rsidR="009C793F" w:rsidRPr="00185C4C" w14:paraId="0D26F0CE" w14:textId="77777777" w:rsidTr="00561679">
        <w:tc>
          <w:tcPr>
            <w:tcW w:w="1710" w:type="dxa"/>
          </w:tcPr>
          <w:p w14:paraId="475FDF93" w14:textId="77777777" w:rsidR="009C793F" w:rsidRPr="00185C4C" w:rsidRDefault="009C793F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>Science</w:t>
            </w:r>
          </w:p>
        </w:tc>
        <w:tc>
          <w:tcPr>
            <w:tcW w:w="2160" w:type="dxa"/>
          </w:tcPr>
          <w:p w14:paraId="4410E5F7" w14:textId="77777777" w:rsidR="009C793F" w:rsidRPr="00185C4C" w:rsidRDefault="009C793F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>Technology</w:t>
            </w:r>
          </w:p>
        </w:tc>
        <w:tc>
          <w:tcPr>
            <w:tcW w:w="1446" w:type="dxa"/>
          </w:tcPr>
          <w:p w14:paraId="57530D38" w14:textId="77777777" w:rsidR="009C793F" w:rsidRPr="00185C4C" w:rsidRDefault="009C793F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>Engineering</w:t>
            </w:r>
          </w:p>
        </w:tc>
        <w:tc>
          <w:tcPr>
            <w:tcW w:w="1974" w:type="dxa"/>
          </w:tcPr>
          <w:p w14:paraId="282F0B0A" w14:textId="77777777" w:rsidR="009C793F" w:rsidRPr="00185C4C" w:rsidRDefault="009C793F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>Art</w:t>
            </w:r>
          </w:p>
        </w:tc>
        <w:tc>
          <w:tcPr>
            <w:tcW w:w="3150" w:type="dxa"/>
          </w:tcPr>
          <w:p w14:paraId="2FC7557A" w14:textId="77777777" w:rsidR="009C793F" w:rsidRPr="00185C4C" w:rsidRDefault="009C793F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>Math</w:t>
            </w:r>
          </w:p>
        </w:tc>
      </w:tr>
      <w:tr w:rsidR="009C793F" w:rsidRPr="00185C4C" w14:paraId="2CAA8126" w14:textId="77777777" w:rsidTr="00561679">
        <w:tc>
          <w:tcPr>
            <w:tcW w:w="1710" w:type="dxa"/>
          </w:tcPr>
          <w:p w14:paraId="29F0CD41" w14:textId="77777777" w:rsidR="009C793F" w:rsidRPr="00185C4C" w:rsidRDefault="009C793F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- Investigate and Explore mythical creatures across the ages</w:t>
            </w:r>
          </w:p>
        </w:tc>
        <w:tc>
          <w:tcPr>
            <w:tcW w:w="2160" w:type="dxa"/>
          </w:tcPr>
          <w:p w14:paraId="15FEF5DB" w14:textId="77777777" w:rsidR="009C793F" w:rsidRPr="00185C4C" w:rsidRDefault="009C793F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- Research on-line, a variety of animals, both realistic and fantasy based creatures</w:t>
            </w:r>
          </w:p>
        </w:tc>
        <w:tc>
          <w:tcPr>
            <w:tcW w:w="1446" w:type="dxa"/>
          </w:tcPr>
          <w:p w14:paraId="712A91B8" w14:textId="77777777" w:rsidR="009C793F" w:rsidRPr="00185C4C" w:rsidRDefault="009C793F" w:rsidP="00561679">
            <w:pPr>
              <w:rPr>
                <w:rFonts w:ascii="Chalkboard" w:hAnsi="Chalkboard"/>
              </w:rPr>
            </w:pPr>
          </w:p>
        </w:tc>
        <w:tc>
          <w:tcPr>
            <w:tcW w:w="1974" w:type="dxa"/>
          </w:tcPr>
          <w:p w14:paraId="092544C5" w14:textId="77777777" w:rsidR="009C793F" w:rsidRPr="00185C4C" w:rsidRDefault="009C793F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- Develop the most imaginative fantasy creature possible</w:t>
            </w:r>
          </w:p>
        </w:tc>
        <w:tc>
          <w:tcPr>
            <w:tcW w:w="3150" w:type="dxa"/>
          </w:tcPr>
          <w:p w14:paraId="75CBF608" w14:textId="77777777" w:rsidR="009C793F" w:rsidRPr="00185C4C" w:rsidRDefault="009C793F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- Investigate mathematical proportions &amp; ratios in real beings, (human and animals) and emphasize imaginary creature with distorted proportions</w:t>
            </w:r>
          </w:p>
        </w:tc>
      </w:tr>
    </w:tbl>
    <w:p w14:paraId="24296C8B" w14:textId="77777777" w:rsidR="00FD1A8D" w:rsidRDefault="00185C11">
      <w:r w:rsidRPr="005A17F7">
        <w:rPr>
          <w:noProof/>
        </w:rPr>
        <w:lastRenderedPageBreak/>
        <w:drawing>
          <wp:inline distT="0" distB="0" distL="0" distR="0" wp14:anchorId="6435CCE3" wp14:editId="7F0209BC">
            <wp:extent cx="3944030" cy="4342993"/>
            <wp:effectExtent l="0" t="0" r="0" b="635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81" cy="43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A17F7">
        <w:rPr>
          <w:noProof/>
        </w:rPr>
        <w:drawing>
          <wp:inline distT="0" distB="0" distL="0" distR="0" wp14:anchorId="0C3C795F" wp14:editId="0708DF99">
            <wp:extent cx="5168900" cy="3238500"/>
            <wp:effectExtent l="0" t="0" r="12700" b="1270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1A8D" w:rsidSect="009C793F"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F"/>
    <w:rsid w:val="00185C11"/>
    <w:rsid w:val="005D75F5"/>
    <w:rsid w:val="009C793F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458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C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C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Macintosh Word</Application>
  <DocSecurity>0</DocSecurity>
  <Lines>8</Lines>
  <Paragraphs>2</Paragraphs>
  <ScaleCrop>false</ScaleCrop>
  <Company>Bethel Public Schools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</dc:creator>
  <cp:keywords/>
  <dc:description/>
  <cp:lastModifiedBy>BPS</cp:lastModifiedBy>
  <cp:revision>2</cp:revision>
  <dcterms:created xsi:type="dcterms:W3CDTF">2018-01-23T17:45:00Z</dcterms:created>
  <dcterms:modified xsi:type="dcterms:W3CDTF">2018-01-24T01:30:00Z</dcterms:modified>
</cp:coreProperties>
</file>